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06" w:rsidRPr="00DA5271" w:rsidRDefault="007B5306" w:rsidP="00DA5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271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заседаниях Комиссии </w:t>
      </w:r>
      <w:r w:rsidR="002C097B" w:rsidRPr="00DA5271">
        <w:rPr>
          <w:rFonts w:ascii="Times New Roman" w:hAnsi="Times New Roman" w:cs="Times New Roman"/>
          <w:b/>
          <w:sz w:val="28"/>
          <w:szCs w:val="28"/>
        </w:rPr>
        <w:t>Управления ФНС России по Кемеровской области</w:t>
      </w:r>
      <w:r w:rsidR="002C097B" w:rsidRPr="00DA5271">
        <w:rPr>
          <w:rFonts w:ascii="Times New Roman" w:hAnsi="Times New Roman" w:cs="Times New Roman"/>
          <w:sz w:val="28"/>
          <w:szCs w:val="28"/>
        </w:rPr>
        <w:t xml:space="preserve">  </w:t>
      </w:r>
      <w:r w:rsidRPr="00DA5271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 в</w:t>
      </w:r>
      <w:r w:rsidR="00DA5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97B">
        <w:rPr>
          <w:rFonts w:ascii="Times New Roman" w:hAnsi="Times New Roman" w:cs="Times New Roman"/>
          <w:b/>
          <w:sz w:val="28"/>
          <w:szCs w:val="28"/>
        </w:rPr>
        <w:t>4</w:t>
      </w:r>
      <w:r w:rsidR="00DA5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271">
        <w:rPr>
          <w:rFonts w:ascii="Times New Roman" w:hAnsi="Times New Roman" w:cs="Times New Roman"/>
          <w:b/>
          <w:sz w:val="28"/>
          <w:szCs w:val="28"/>
        </w:rPr>
        <w:t>квартале 201</w:t>
      </w:r>
      <w:r w:rsidR="000E3315" w:rsidRPr="00DA5271">
        <w:rPr>
          <w:rFonts w:ascii="Times New Roman" w:hAnsi="Times New Roman" w:cs="Times New Roman"/>
          <w:b/>
          <w:sz w:val="28"/>
          <w:szCs w:val="28"/>
        </w:rPr>
        <w:t>9</w:t>
      </w:r>
      <w:r w:rsidRPr="00DA5271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81F3A" w:rsidRPr="00DA5271" w:rsidRDefault="00181F3A" w:rsidP="00DA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011" w:rsidRPr="00DA5271" w:rsidRDefault="00E30089" w:rsidP="00DA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271">
        <w:rPr>
          <w:rFonts w:ascii="Times New Roman" w:hAnsi="Times New Roman" w:cs="Times New Roman"/>
          <w:sz w:val="28"/>
          <w:szCs w:val="28"/>
        </w:rPr>
        <w:t xml:space="preserve">10.10.2019 </w:t>
      </w:r>
      <w:r w:rsidR="0068788C" w:rsidRPr="00DA5271">
        <w:rPr>
          <w:rFonts w:ascii="Times New Roman" w:hAnsi="Times New Roman" w:cs="Times New Roman"/>
          <w:sz w:val="28"/>
          <w:szCs w:val="28"/>
        </w:rPr>
        <w:t xml:space="preserve"> </w:t>
      </w:r>
      <w:r w:rsidRPr="00DA5271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8788C" w:rsidRPr="00DA5271">
        <w:rPr>
          <w:rFonts w:ascii="Times New Roman" w:hAnsi="Times New Roman" w:cs="Times New Roman"/>
          <w:sz w:val="28"/>
          <w:szCs w:val="28"/>
        </w:rPr>
        <w:t xml:space="preserve"> </w:t>
      </w:r>
      <w:r w:rsidRPr="00DA5271">
        <w:rPr>
          <w:rFonts w:ascii="Times New Roman" w:hAnsi="Times New Roman" w:cs="Times New Roman"/>
          <w:sz w:val="28"/>
          <w:szCs w:val="28"/>
        </w:rPr>
        <w:t>заседание</w:t>
      </w:r>
      <w:r w:rsidR="0068788C" w:rsidRPr="00DA5271">
        <w:rPr>
          <w:rFonts w:ascii="Times New Roman" w:hAnsi="Times New Roman" w:cs="Times New Roman"/>
          <w:sz w:val="28"/>
          <w:szCs w:val="28"/>
        </w:rPr>
        <w:t xml:space="preserve"> </w:t>
      </w:r>
      <w:r w:rsidRPr="00DA5271">
        <w:rPr>
          <w:rFonts w:ascii="Times New Roman" w:hAnsi="Times New Roman" w:cs="Times New Roman"/>
          <w:sz w:val="28"/>
          <w:szCs w:val="28"/>
        </w:rPr>
        <w:t xml:space="preserve"> </w:t>
      </w:r>
      <w:r w:rsidR="001C5344">
        <w:rPr>
          <w:rFonts w:ascii="Times New Roman" w:hAnsi="Times New Roman" w:cs="Times New Roman"/>
          <w:sz w:val="28"/>
          <w:szCs w:val="28"/>
        </w:rPr>
        <w:t>к</w:t>
      </w:r>
      <w:r w:rsidRPr="00DA5271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C82F98" w:rsidRPr="00DA5271">
        <w:rPr>
          <w:rFonts w:ascii="Times New Roman" w:hAnsi="Times New Roman" w:cs="Times New Roman"/>
          <w:sz w:val="28"/>
          <w:szCs w:val="28"/>
        </w:rPr>
        <w:t xml:space="preserve">Управления ФНС России по Кемеровской области </w:t>
      </w:r>
      <w:r w:rsidRPr="00DA527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 гражданских служащих</w:t>
      </w:r>
      <w:r w:rsidR="00C82F98" w:rsidRPr="00C82F98">
        <w:rPr>
          <w:rFonts w:ascii="Times New Roman" w:hAnsi="Times New Roman" w:cs="Times New Roman"/>
          <w:sz w:val="28"/>
          <w:szCs w:val="28"/>
        </w:rPr>
        <w:t xml:space="preserve"> </w:t>
      </w:r>
      <w:r w:rsidR="00C82F98" w:rsidRPr="00DA5271">
        <w:rPr>
          <w:rFonts w:ascii="Times New Roman" w:hAnsi="Times New Roman" w:cs="Times New Roman"/>
          <w:sz w:val="28"/>
          <w:szCs w:val="28"/>
        </w:rPr>
        <w:t>и урегулировани</w:t>
      </w:r>
      <w:r w:rsidR="00C82F98">
        <w:rPr>
          <w:rFonts w:ascii="Times New Roman" w:hAnsi="Times New Roman" w:cs="Times New Roman"/>
          <w:sz w:val="28"/>
          <w:szCs w:val="28"/>
        </w:rPr>
        <w:t>ю</w:t>
      </w:r>
      <w:r w:rsidR="00C82F98" w:rsidRPr="00DA5271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C82F98" w:rsidRPr="009C78EA">
        <w:rPr>
          <w:rFonts w:ascii="Times New Roman" w:hAnsi="Times New Roman" w:cs="Times New Roman"/>
          <w:sz w:val="28"/>
          <w:szCs w:val="28"/>
        </w:rPr>
        <w:t xml:space="preserve">  (</w:t>
      </w:r>
      <w:r w:rsidR="00C82F98">
        <w:rPr>
          <w:rFonts w:ascii="Times New Roman" w:hAnsi="Times New Roman" w:cs="Times New Roman"/>
          <w:sz w:val="28"/>
          <w:szCs w:val="28"/>
        </w:rPr>
        <w:t>далее – Комиссия)</w:t>
      </w:r>
      <w:r w:rsidRPr="00DA5271">
        <w:rPr>
          <w:rFonts w:ascii="Times New Roman" w:hAnsi="Times New Roman" w:cs="Times New Roman"/>
          <w:sz w:val="28"/>
          <w:szCs w:val="28"/>
        </w:rPr>
        <w:t>.</w:t>
      </w:r>
      <w:r w:rsidR="00DA5271">
        <w:rPr>
          <w:rFonts w:ascii="Times New Roman" w:hAnsi="Times New Roman" w:cs="Times New Roman"/>
          <w:sz w:val="28"/>
          <w:szCs w:val="28"/>
        </w:rPr>
        <w:t xml:space="preserve"> </w:t>
      </w:r>
      <w:r w:rsidRPr="00DA5271">
        <w:rPr>
          <w:rFonts w:ascii="Times New Roman" w:hAnsi="Times New Roman" w:cs="Times New Roman"/>
          <w:sz w:val="28"/>
          <w:szCs w:val="28"/>
        </w:rPr>
        <w:t>На заседании Комиссии рассмотрен</w:t>
      </w:r>
      <w:r w:rsidR="00C53011" w:rsidRPr="00DA5271">
        <w:rPr>
          <w:rFonts w:ascii="Times New Roman" w:hAnsi="Times New Roman" w:cs="Times New Roman"/>
          <w:sz w:val="28"/>
          <w:szCs w:val="28"/>
        </w:rPr>
        <w:t>ы:</w:t>
      </w:r>
    </w:p>
    <w:p w:rsidR="002A35F1" w:rsidRPr="0010128E" w:rsidRDefault="000E2B58" w:rsidP="001012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8E">
        <w:rPr>
          <w:rFonts w:ascii="Times New Roman" w:hAnsi="Times New Roman" w:cs="Times New Roman"/>
          <w:sz w:val="28"/>
          <w:szCs w:val="28"/>
        </w:rPr>
        <w:t xml:space="preserve">1. </w:t>
      </w:r>
      <w:r w:rsidR="00C53011" w:rsidRPr="0010128E">
        <w:rPr>
          <w:rFonts w:ascii="Times New Roman" w:hAnsi="Times New Roman" w:cs="Times New Roman"/>
          <w:sz w:val="28"/>
          <w:szCs w:val="28"/>
        </w:rPr>
        <w:t>У</w:t>
      </w:r>
      <w:r w:rsidR="00E30089" w:rsidRPr="0010128E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2A35F1" w:rsidRPr="0010128E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="00DA5271" w:rsidRPr="0010128E">
        <w:rPr>
          <w:rFonts w:ascii="Times New Roman" w:hAnsi="Times New Roman" w:cs="Times New Roman"/>
          <w:sz w:val="28"/>
          <w:szCs w:val="28"/>
        </w:rPr>
        <w:t>(далее – ИП)</w:t>
      </w:r>
      <w:r w:rsidR="002A35F1" w:rsidRPr="0010128E">
        <w:rPr>
          <w:rFonts w:ascii="Times New Roman" w:hAnsi="Times New Roman" w:cs="Times New Roman"/>
          <w:sz w:val="28"/>
          <w:szCs w:val="28"/>
        </w:rPr>
        <w:t xml:space="preserve"> о заключении с </w:t>
      </w:r>
      <w:r w:rsidR="00E30089" w:rsidRPr="0010128E">
        <w:rPr>
          <w:rFonts w:ascii="Times New Roman" w:hAnsi="Times New Roman" w:cs="Times New Roman"/>
          <w:sz w:val="28"/>
          <w:szCs w:val="28"/>
        </w:rPr>
        <w:t>бывш</w:t>
      </w:r>
      <w:r w:rsidR="002A35F1" w:rsidRPr="0010128E">
        <w:rPr>
          <w:rFonts w:ascii="Times New Roman" w:hAnsi="Times New Roman" w:cs="Times New Roman"/>
          <w:sz w:val="28"/>
          <w:szCs w:val="28"/>
        </w:rPr>
        <w:t>им</w:t>
      </w:r>
      <w:r w:rsidR="00E30089" w:rsidRPr="0010128E">
        <w:rPr>
          <w:rFonts w:ascii="Times New Roman" w:hAnsi="Times New Roman" w:cs="Times New Roman"/>
          <w:sz w:val="28"/>
          <w:szCs w:val="28"/>
        </w:rPr>
        <w:t xml:space="preserve"> </w:t>
      </w:r>
      <w:r w:rsidR="00F778DE" w:rsidRPr="0010128E"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</w:t>
      </w:r>
      <w:r w:rsidR="002A35F1" w:rsidRPr="0010128E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2C097B" w:rsidRPr="0010128E">
        <w:rPr>
          <w:rFonts w:ascii="Times New Roman" w:hAnsi="Times New Roman" w:cs="Times New Roman"/>
          <w:sz w:val="28"/>
          <w:szCs w:val="28"/>
        </w:rPr>
        <w:t xml:space="preserve"> </w:t>
      </w:r>
      <w:r w:rsidR="000C6540" w:rsidRPr="0010128E">
        <w:rPr>
          <w:rFonts w:ascii="Times New Roman" w:hAnsi="Times New Roman" w:cs="Times New Roman"/>
          <w:sz w:val="28"/>
          <w:szCs w:val="28"/>
        </w:rPr>
        <w:t xml:space="preserve">трудового </w:t>
      </w:r>
      <w:proofErr w:type="gramStart"/>
      <w:r w:rsidR="000C6540" w:rsidRPr="0010128E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="000C6540" w:rsidRPr="0010128E">
        <w:rPr>
          <w:rFonts w:ascii="Times New Roman" w:hAnsi="Times New Roman" w:cs="Times New Roman"/>
          <w:sz w:val="28"/>
          <w:szCs w:val="28"/>
        </w:rPr>
        <w:t xml:space="preserve"> на</w:t>
      </w:r>
      <w:r w:rsidR="002A35F1" w:rsidRPr="0010128E">
        <w:rPr>
          <w:rFonts w:ascii="Times New Roman" w:hAnsi="Times New Roman" w:cs="Times New Roman"/>
          <w:sz w:val="28"/>
          <w:szCs w:val="28"/>
        </w:rPr>
        <w:t xml:space="preserve"> замещени</w:t>
      </w:r>
      <w:r w:rsidR="000C6540" w:rsidRPr="0010128E">
        <w:rPr>
          <w:rFonts w:ascii="Times New Roman" w:hAnsi="Times New Roman" w:cs="Times New Roman"/>
          <w:sz w:val="28"/>
          <w:szCs w:val="28"/>
        </w:rPr>
        <w:t>е</w:t>
      </w:r>
      <w:r w:rsidR="002A35F1" w:rsidRPr="0010128E">
        <w:rPr>
          <w:rFonts w:ascii="Times New Roman" w:hAnsi="Times New Roman" w:cs="Times New Roman"/>
          <w:sz w:val="28"/>
          <w:szCs w:val="28"/>
        </w:rPr>
        <w:t xml:space="preserve"> должности управляющего фирменной торговой точкой</w:t>
      </w:r>
      <w:r w:rsidR="000C6540" w:rsidRPr="0010128E">
        <w:rPr>
          <w:rFonts w:ascii="Times New Roman" w:hAnsi="Times New Roman" w:cs="Times New Roman"/>
          <w:sz w:val="28"/>
          <w:szCs w:val="28"/>
        </w:rPr>
        <w:t xml:space="preserve"> ИП.</w:t>
      </w:r>
    </w:p>
    <w:p w:rsidR="0055345E" w:rsidRPr="0010128E" w:rsidRDefault="00F778DE" w:rsidP="001012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8E">
        <w:rPr>
          <w:rFonts w:ascii="Times New Roman" w:hAnsi="Times New Roman" w:cs="Times New Roman"/>
          <w:sz w:val="28"/>
          <w:szCs w:val="28"/>
        </w:rPr>
        <w:t xml:space="preserve">Комиссией  принято решение дать согласие бывшему государственному служащему </w:t>
      </w:r>
      <w:r w:rsidR="00DC2B9B" w:rsidRPr="0010128E">
        <w:rPr>
          <w:rFonts w:ascii="Times New Roman" w:hAnsi="Times New Roman" w:cs="Times New Roman"/>
          <w:sz w:val="28"/>
          <w:szCs w:val="28"/>
        </w:rPr>
        <w:t xml:space="preserve">на </w:t>
      </w:r>
      <w:r w:rsidR="00C619D3">
        <w:rPr>
          <w:rFonts w:ascii="Times New Roman" w:hAnsi="Times New Roman" w:cs="Times New Roman"/>
          <w:sz w:val="28"/>
          <w:szCs w:val="28"/>
        </w:rPr>
        <w:t>трудоустройство</w:t>
      </w:r>
      <w:r w:rsidR="002C097B" w:rsidRPr="0010128E">
        <w:rPr>
          <w:rFonts w:ascii="Times New Roman" w:hAnsi="Times New Roman" w:cs="Times New Roman"/>
          <w:sz w:val="28"/>
          <w:szCs w:val="28"/>
        </w:rPr>
        <w:t>.</w:t>
      </w:r>
    </w:p>
    <w:p w:rsidR="001E6D2A" w:rsidRPr="00DA5271" w:rsidRDefault="001E6D2A" w:rsidP="00DA5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50" w:rsidRPr="0010128E" w:rsidRDefault="000E2B58" w:rsidP="001012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8E">
        <w:rPr>
          <w:rFonts w:ascii="Times New Roman" w:hAnsi="Times New Roman" w:cs="Times New Roman"/>
          <w:sz w:val="28"/>
          <w:szCs w:val="28"/>
        </w:rPr>
        <w:t>2.</w:t>
      </w:r>
      <w:r w:rsidR="00E84C50" w:rsidRPr="0010128E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0C6540" w:rsidRPr="0010128E">
        <w:rPr>
          <w:rFonts w:ascii="Times New Roman" w:hAnsi="Times New Roman" w:cs="Times New Roman"/>
          <w:sz w:val="28"/>
          <w:szCs w:val="28"/>
        </w:rPr>
        <w:t>директора</w:t>
      </w:r>
      <w:r w:rsidR="002C097B" w:rsidRPr="0010128E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</w:t>
      </w:r>
      <w:r w:rsidR="00E84C50" w:rsidRPr="0010128E">
        <w:rPr>
          <w:rFonts w:ascii="Times New Roman" w:hAnsi="Times New Roman" w:cs="Times New Roman"/>
          <w:sz w:val="28"/>
          <w:szCs w:val="28"/>
        </w:rPr>
        <w:t xml:space="preserve">о заключении с </w:t>
      </w:r>
      <w:r w:rsidR="00F778DE" w:rsidRPr="0010128E">
        <w:rPr>
          <w:rFonts w:ascii="Times New Roman" w:hAnsi="Times New Roman" w:cs="Times New Roman"/>
          <w:sz w:val="28"/>
          <w:szCs w:val="28"/>
        </w:rPr>
        <w:t xml:space="preserve">бывшим государственным </w:t>
      </w:r>
      <w:r w:rsidR="00B951A8" w:rsidRPr="0010128E"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="00F778DE" w:rsidRPr="0010128E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="00E84C50" w:rsidRPr="0010128E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5A590E" w:rsidRPr="0010128E">
        <w:rPr>
          <w:rFonts w:ascii="Times New Roman" w:hAnsi="Times New Roman" w:cs="Times New Roman"/>
          <w:sz w:val="28"/>
          <w:szCs w:val="28"/>
        </w:rPr>
        <w:t xml:space="preserve">трудового договора </w:t>
      </w:r>
      <w:r w:rsidR="00E84C50" w:rsidRPr="0010128E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  <w:r w:rsidR="00A048A4" w:rsidRPr="0010128E">
        <w:rPr>
          <w:rFonts w:ascii="Times New Roman" w:hAnsi="Times New Roman" w:cs="Times New Roman"/>
          <w:sz w:val="28"/>
          <w:szCs w:val="28"/>
        </w:rPr>
        <w:t>бухгалтера</w:t>
      </w:r>
      <w:r w:rsidR="00E84C50" w:rsidRPr="0010128E">
        <w:rPr>
          <w:rFonts w:ascii="Times New Roman" w:hAnsi="Times New Roman" w:cs="Times New Roman"/>
          <w:sz w:val="28"/>
          <w:szCs w:val="28"/>
        </w:rPr>
        <w:t>.</w:t>
      </w:r>
    </w:p>
    <w:p w:rsidR="00E84C50" w:rsidRPr="0010128E" w:rsidRDefault="00E84C50" w:rsidP="001012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8E">
        <w:rPr>
          <w:rFonts w:ascii="Times New Roman" w:hAnsi="Times New Roman" w:cs="Times New Roman"/>
          <w:sz w:val="28"/>
          <w:szCs w:val="28"/>
        </w:rPr>
        <w:t xml:space="preserve">Комиссией принято решение дать согласие бывшему государственному </w:t>
      </w:r>
      <w:r w:rsidR="00C82F98" w:rsidRPr="0010128E">
        <w:rPr>
          <w:rFonts w:ascii="Times New Roman" w:hAnsi="Times New Roman" w:cs="Times New Roman"/>
          <w:sz w:val="28"/>
          <w:szCs w:val="28"/>
        </w:rPr>
        <w:t xml:space="preserve">гражданскому </w:t>
      </w:r>
      <w:r w:rsidRPr="0010128E">
        <w:rPr>
          <w:rFonts w:ascii="Times New Roman" w:hAnsi="Times New Roman" w:cs="Times New Roman"/>
          <w:sz w:val="28"/>
          <w:szCs w:val="28"/>
        </w:rPr>
        <w:t xml:space="preserve">служащему </w:t>
      </w:r>
      <w:r w:rsidR="00C619D3">
        <w:rPr>
          <w:rFonts w:ascii="Times New Roman" w:hAnsi="Times New Roman" w:cs="Times New Roman"/>
          <w:sz w:val="28"/>
          <w:szCs w:val="28"/>
        </w:rPr>
        <w:t xml:space="preserve">на трудоустройство </w:t>
      </w:r>
      <w:r w:rsidR="00DC2B9B" w:rsidRPr="0010128E">
        <w:rPr>
          <w:rFonts w:ascii="Times New Roman" w:hAnsi="Times New Roman" w:cs="Times New Roman"/>
          <w:sz w:val="28"/>
          <w:szCs w:val="28"/>
        </w:rPr>
        <w:t>в коммерческ</w:t>
      </w:r>
      <w:r w:rsidR="00C619D3">
        <w:rPr>
          <w:rFonts w:ascii="Times New Roman" w:hAnsi="Times New Roman" w:cs="Times New Roman"/>
          <w:sz w:val="28"/>
          <w:szCs w:val="28"/>
        </w:rPr>
        <w:t>ую</w:t>
      </w:r>
      <w:r w:rsidR="00DC2B9B" w:rsidRPr="0010128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619D3">
        <w:rPr>
          <w:rFonts w:ascii="Times New Roman" w:hAnsi="Times New Roman" w:cs="Times New Roman"/>
          <w:sz w:val="28"/>
          <w:szCs w:val="28"/>
        </w:rPr>
        <w:t>ю</w:t>
      </w:r>
      <w:r w:rsidR="00DC2B9B" w:rsidRPr="0010128E">
        <w:rPr>
          <w:rFonts w:ascii="Times New Roman" w:hAnsi="Times New Roman" w:cs="Times New Roman"/>
          <w:sz w:val="28"/>
          <w:szCs w:val="28"/>
        </w:rPr>
        <w:t>.</w:t>
      </w:r>
    </w:p>
    <w:p w:rsidR="000E2B58" w:rsidRPr="00DA5271" w:rsidRDefault="000E2B58" w:rsidP="00DA5271">
      <w:pPr>
        <w:pStyle w:val="Style2"/>
        <w:widowControl/>
        <w:spacing w:before="24" w:line="278" w:lineRule="exact"/>
        <w:ind w:firstLine="567"/>
        <w:jc w:val="both"/>
        <w:rPr>
          <w:sz w:val="28"/>
          <w:szCs w:val="28"/>
        </w:rPr>
      </w:pPr>
    </w:p>
    <w:p w:rsidR="00DC4088" w:rsidRPr="00DA5271" w:rsidRDefault="000E2B58" w:rsidP="00DA52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DC4088" w:rsidRPr="00DA5271">
        <w:rPr>
          <w:rFonts w:ascii="Times New Roman" w:eastAsia="Calibri" w:hAnsi="Times New Roman" w:cs="Times New Roman"/>
          <w:sz w:val="28"/>
          <w:szCs w:val="28"/>
        </w:rPr>
        <w:t>Уведомление о возможном возникновении конфликта интересов</w:t>
      </w:r>
      <w:r w:rsidR="005639FB">
        <w:rPr>
          <w:rFonts w:ascii="Times New Roman" w:eastAsia="Calibri" w:hAnsi="Times New Roman" w:cs="Times New Roman"/>
          <w:sz w:val="28"/>
          <w:szCs w:val="28"/>
        </w:rPr>
        <w:t>,</w:t>
      </w:r>
      <w:r w:rsidR="00DC4088" w:rsidRPr="00DA5271">
        <w:rPr>
          <w:rFonts w:ascii="Times New Roman" w:eastAsia="Calibri" w:hAnsi="Times New Roman" w:cs="Times New Roman"/>
          <w:sz w:val="28"/>
          <w:szCs w:val="28"/>
        </w:rPr>
        <w:t xml:space="preserve"> поступившее от старшего государственного налогового инспектора Управления</w:t>
      </w:r>
      <w:r w:rsidR="002C09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2554" w:rsidRPr="00DA5271" w:rsidRDefault="00DC4088" w:rsidP="00DA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271">
        <w:rPr>
          <w:rFonts w:ascii="Times New Roman" w:eastAsia="Calibri" w:hAnsi="Times New Roman" w:cs="Times New Roman"/>
          <w:sz w:val="28"/>
          <w:szCs w:val="28"/>
        </w:rPr>
        <w:t xml:space="preserve">В уведомлении государственный служащий сообщил, что </w:t>
      </w:r>
      <w:r w:rsidR="002C097B">
        <w:rPr>
          <w:rFonts w:ascii="Times New Roman" w:eastAsia="Calibri" w:hAnsi="Times New Roman" w:cs="Times New Roman"/>
          <w:sz w:val="28"/>
          <w:szCs w:val="28"/>
        </w:rPr>
        <w:t>лицо</w:t>
      </w:r>
      <w:r w:rsidR="005639FB">
        <w:rPr>
          <w:rFonts w:ascii="Times New Roman" w:eastAsia="Calibri" w:hAnsi="Times New Roman" w:cs="Times New Roman"/>
          <w:sz w:val="28"/>
          <w:szCs w:val="28"/>
        </w:rPr>
        <w:t>,</w:t>
      </w:r>
      <w:r w:rsidR="002C097B">
        <w:rPr>
          <w:rFonts w:ascii="Times New Roman" w:eastAsia="Calibri" w:hAnsi="Times New Roman" w:cs="Times New Roman"/>
          <w:sz w:val="28"/>
          <w:szCs w:val="28"/>
        </w:rPr>
        <w:t xml:space="preserve"> находящееся с ним в свойстве</w:t>
      </w:r>
      <w:r w:rsidR="005639FB">
        <w:rPr>
          <w:rFonts w:ascii="Times New Roman" w:eastAsia="Calibri" w:hAnsi="Times New Roman" w:cs="Times New Roman"/>
          <w:sz w:val="28"/>
          <w:szCs w:val="28"/>
        </w:rPr>
        <w:t>,</w:t>
      </w:r>
      <w:r w:rsidR="002C09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5271">
        <w:rPr>
          <w:rFonts w:ascii="Times New Roman" w:eastAsia="Calibri" w:hAnsi="Times New Roman" w:cs="Times New Roman"/>
          <w:sz w:val="28"/>
          <w:szCs w:val="28"/>
        </w:rPr>
        <w:t>зарегистрировал</w:t>
      </w:r>
      <w:r w:rsidR="00473C39">
        <w:rPr>
          <w:rFonts w:ascii="Times New Roman" w:eastAsia="Calibri" w:hAnsi="Times New Roman" w:cs="Times New Roman"/>
          <w:sz w:val="28"/>
          <w:szCs w:val="28"/>
        </w:rPr>
        <w:t>о</w:t>
      </w:r>
      <w:r w:rsidRPr="00DA52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39FB">
        <w:rPr>
          <w:rFonts w:ascii="Times New Roman" w:eastAsia="Calibri" w:hAnsi="Times New Roman" w:cs="Times New Roman"/>
          <w:sz w:val="28"/>
          <w:szCs w:val="28"/>
        </w:rPr>
        <w:t>о</w:t>
      </w:r>
      <w:r w:rsidRPr="00DA5271">
        <w:rPr>
          <w:rFonts w:ascii="Times New Roman" w:eastAsia="Calibri" w:hAnsi="Times New Roman" w:cs="Times New Roman"/>
          <w:sz w:val="28"/>
          <w:szCs w:val="28"/>
        </w:rPr>
        <w:t>бщество с ограниченной ответственностью</w:t>
      </w:r>
      <w:r w:rsidR="00AE09E4" w:rsidRPr="00DA5271">
        <w:rPr>
          <w:rFonts w:ascii="Times New Roman" w:eastAsia="Calibri" w:hAnsi="Times New Roman" w:cs="Times New Roman"/>
          <w:sz w:val="28"/>
          <w:szCs w:val="28"/>
        </w:rPr>
        <w:t xml:space="preserve">, а его </w:t>
      </w:r>
      <w:r w:rsidR="002C097B">
        <w:rPr>
          <w:rFonts w:ascii="Times New Roman" w:eastAsia="Calibri" w:hAnsi="Times New Roman" w:cs="Times New Roman"/>
          <w:sz w:val="28"/>
          <w:szCs w:val="28"/>
        </w:rPr>
        <w:t xml:space="preserve">близкий родственник </w:t>
      </w:r>
      <w:r w:rsidR="00AE09E4" w:rsidRPr="00DA5271">
        <w:rPr>
          <w:rFonts w:ascii="Times New Roman" w:eastAsia="Calibri" w:hAnsi="Times New Roman" w:cs="Times New Roman"/>
          <w:sz w:val="28"/>
          <w:szCs w:val="28"/>
        </w:rPr>
        <w:t>является индивидуальным предпринимателем.</w:t>
      </w:r>
    </w:p>
    <w:p w:rsidR="00D53F4A" w:rsidRPr="00DA5271" w:rsidRDefault="00DA5271" w:rsidP="00DA5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271">
        <w:rPr>
          <w:rFonts w:ascii="Times New Roman" w:hAnsi="Times New Roman" w:cs="Times New Roman"/>
          <w:sz w:val="28"/>
          <w:szCs w:val="28"/>
        </w:rPr>
        <w:t xml:space="preserve">Комиссия рекомендовала гражданскому служащему и руководителю Управления принять меры по недопущению </w:t>
      </w:r>
      <w:r w:rsidR="00C82F98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DA5271">
        <w:rPr>
          <w:rFonts w:ascii="Times New Roman" w:hAnsi="Times New Roman" w:cs="Times New Roman"/>
          <w:sz w:val="28"/>
          <w:szCs w:val="28"/>
        </w:rPr>
        <w:t>возникновения конфликта интересов</w:t>
      </w:r>
      <w:r w:rsidR="002C097B">
        <w:rPr>
          <w:rFonts w:ascii="Times New Roman" w:hAnsi="Times New Roman" w:cs="Times New Roman"/>
          <w:sz w:val="28"/>
          <w:szCs w:val="28"/>
        </w:rPr>
        <w:t>.</w:t>
      </w:r>
      <w:r w:rsidRPr="00DA5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F4A" w:rsidRDefault="00D53F4A" w:rsidP="00D53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8EA" w:rsidRPr="00DA5271" w:rsidRDefault="009C78EA" w:rsidP="0010128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271">
        <w:rPr>
          <w:rFonts w:ascii="Times New Roman" w:hAnsi="Times New Roman" w:cs="Times New Roman"/>
          <w:sz w:val="28"/>
          <w:szCs w:val="28"/>
        </w:rPr>
        <w:t xml:space="preserve">18.10.2019 проведено заседание Комиссии </w:t>
      </w:r>
      <w:r w:rsidR="002C097B" w:rsidRPr="00DA5271">
        <w:rPr>
          <w:rFonts w:ascii="Times New Roman" w:hAnsi="Times New Roman" w:cs="Times New Roman"/>
          <w:sz w:val="28"/>
          <w:szCs w:val="28"/>
        </w:rPr>
        <w:t xml:space="preserve">Управления ФНС России по Кемеровской области </w:t>
      </w:r>
      <w:r w:rsidRPr="00DA527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 гражданских служащих и урегулировани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A5271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9C78EA" w:rsidRPr="0010128E" w:rsidRDefault="005E4815" w:rsidP="0010128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28E">
        <w:rPr>
          <w:rFonts w:ascii="Times New Roman" w:hAnsi="Times New Roman" w:cs="Times New Roman"/>
          <w:sz w:val="28"/>
          <w:szCs w:val="28"/>
        </w:rPr>
        <w:t>Н</w:t>
      </w:r>
      <w:r w:rsidR="009C78EA" w:rsidRPr="0010128E">
        <w:rPr>
          <w:rFonts w:ascii="Times New Roman" w:hAnsi="Times New Roman" w:cs="Times New Roman"/>
          <w:sz w:val="28"/>
          <w:szCs w:val="28"/>
        </w:rPr>
        <w:t xml:space="preserve">а заседании </w:t>
      </w:r>
      <w:r w:rsidR="002C097B" w:rsidRPr="0010128E">
        <w:rPr>
          <w:rFonts w:ascii="Times New Roman" w:hAnsi="Times New Roman" w:cs="Times New Roman"/>
          <w:sz w:val="28"/>
          <w:szCs w:val="28"/>
        </w:rPr>
        <w:t>К</w:t>
      </w:r>
      <w:r w:rsidR="009C78EA" w:rsidRPr="0010128E">
        <w:rPr>
          <w:rFonts w:ascii="Times New Roman" w:hAnsi="Times New Roman" w:cs="Times New Roman"/>
          <w:sz w:val="28"/>
          <w:szCs w:val="28"/>
        </w:rPr>
        <w:t xml:space="preserve">омиссии рассмотрено уведомление исполняющего </w:t>
      </w:r>
      <w:proofErr w:type="gramStart"/>
      <w:r w:rsidR="009C78EA" w:rsidRPr="0010128E">
        <w:rPr>
          <w:rFonts w:ascii="Times New Roman" w:hAnsi="Times New Roman" w:cs="Times New Roman"/>
          <w:sz w:val="28"/>
          <w:szCs w:val="28"/>
        </w:rPr>
        <w:t>обязанности заместителя начальника отдела Управления</w:t>
      </w:r>
      <w:proofErr w:type="gramEnd"/>
      <w:r w:rsidR="009C78EA" w:rsidRPr="0010128E">
        <w:rPr>
          <w:rFonts w:ascii="Times New Roman" w:hAnsi="Times New Roman" w:cs="Times New Roman"/>
          <w:sz w:val="28"/>
          <w:szCs w:val="28"/>
        </w:rPr>
        <w:t xml:space="preserve"> о возможном возникновении конфликта интересов, связ</w:t>
      </w:r>
      <w:bookmarkStart w:id="0" w:name="_GoBack"/>
      <w:bookmarkEnd w:id="0"/>
      <w:r w:rsidR="009C78EA" w:rsidRPr="0010128E">
        <w:rPr>
          <w:rFonts w:ascii="Times New Roman" w:hAnsi="Times New Roman" w:cs="Times New Roman"/>
          <w:sz w:val="28"/>
          <w:szCs w:val="28"/>
        </w:rPr>
        <w:t xml:space="preserve">анного с тем, что </w:t>
      </w:r>
      <w:r w:rsidR="002C097B" w:rsidRPr="0010128E">
        <w:rPr>
          <w:rFonts w:ascii="Times New Roman" w:hAnsi="Times New Roman" w:cs="Times New Roman"/>
          <w:sz w:val="28"/>
          <w:szCs w:val="28"/>
        </w:rPr>
        <w:t>лицо</w:t>
      </w:r>
      <w:r w:rsidR="00D77F5C">
        <w:rPr>
          <w:rFonts w:ascii="Times New Roman" w:hAnsi="Times New Roman" w:cs="Times New Roman"/>
          <w:sz w:val="28"/>
          <w:szCs w:val="28"/>
        </w:rPr>
        <w:t>,</w:t>
      </w:r>
      <w:r w:rsidR="002C097B" w:rsidRPr="0010128E">
        <w:rPr>
          <w:rFonts w:ascii="Times New Roman" w:hAnsi="Times New Roman" w:cs="Times New Roman"/>
          <w:sz w:val="28"/>
          <w:szCs w:val="28"/>
        </w:rPr>
        <w:t xml:space="preserve"> находящееся с ним в близком родстве</w:t>
      </w:r>
      <w:r w:rsidR="005639FB">
        <w:rPr>
          <w:rFonts w:ascii="Times New Roman" w:hAnsi="Times New Roman" w:cs="Times New Roman"/>
          <w:sz w:val="28"/>
          <w:szCs w:val="28"/>
        </w:rPr>
        <w:t>,</w:t>
      </w:r>
      <w:r w:rsidR="009C78EA" w:rsidRPr="0010128E">
        <w:rPr>
          <w:rFonts w:ascii="Times New Roman" w:hAnsi="Times New Roman" w:cs="Times New Roman"/>
          <w:sz w:val="28"/>
          <w:szCs w:val="28"/>
        </w:rPr>
        <w:t xml:space="preserve"> занимает должность </w:t>
      </w:r>
      <w:r w:rsidR="005639FB">
        <w:rPr>
          <w:rFonts w:ascii="Times New Roman" w:hAnsi="Times New Roman" w:cs="Times New Roman"/>
          <w:sz w:val="28"/>
          <w:szCs w:val="28"/>
        </w:rPr>
        <w:t>руководителя</w:t>
      </w:r>
      <w:r w:rsidR="009C78EA" w:rsidRPr="0010128E">
        <w:rPr>
          <w:rFonts w:ascii="Times New Roman" w:hAnsi="Times New Roman" w:cs="Times New Roman"/>
          <w:sz w:val="28"/>
          <w:szCs w:val="28"/>
        </w:rPr>
        <w:t xml:space="preserve"> </w:t>
      </w:r>
      <w:r w:rsidR="005639FB">
        <w:rPr>
          <w:rFonts w:ascii="Times New Roman" w:hAnsi="Times New Roman" w:cs="Times New Roman"/>
          <w:sz w:val="28"/>
          <w:szCs w:val="28"/>
        </w:rPr>
        <w:t>г</w:t>
      </w:r>
      <w:r w:rsidR="009C78EA" w:rsidRPr="0010128E">
        <w:rPr>
          <w:rFonts w:ascii="Times New Roman" w:hAnsi="Times New Roman" w:cs="Times New Roman"/>
          <w:sz w:val="28"/>
          <w:szCs w:val="28"/>
        </w:rPr>
        <w:t>осударственного предприятия Кемеровской области.</w:t>
      </w:r>
    </w:p>
    <w:p w:rsidR="002C097B" w:rsidRPr="00DA5271" w:rsidRDefault="002C097B" w:rsidP="0010128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271">
        <w:rPr>
          <w:rFonts w:ascii="Times New Roman" w:hAnsi="Times New Roman" w:cs="Times New Roman"/>
          <w:sz w:val="28"/>
          <w:szCs w:val="28"/>
        </w:rPr>
        <w:lastRenderedPageBreak/>
        <w:t xml:space="preserve">Комиссия рекомендовала гражданскому служащему и руководителю Управления принять меры по недопущению </w:t>
      </w:r>
      <w:r w:rsidR="00C82F98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DA5271">
        <w:rPr>
          <w:rFonts w:ascii="Times New Roman" w:hAnsi="Times New Roman" w:cs="Times New Roman"/>
          <w:sz w:val="28"/>
          <w:szCs w:val="28"/>
        </w:rPr>
        <w:t>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8EA" w:rsidRDefault="009C78EA" w:rsidP="009C7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288" w:rsidRPr="00DA5271" w:rsidRDefault="001C3288" w:rsidP="0010128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2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A527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271">
        <w:rPr>
          <w:rFonts w:ascii="Times New Roman" w:hAnsi="Times New Roman" w:cs="Times New Roman"/>
          <w:sz w:val="28"/>
          <w:szCs w:val="28"/>
        </w:rPr>
        <w:t>.2019 проведено заседание Комиссии Управления ФНС России по Кемеровской области по соблюдению требований к служебному поведению федеральных государственных гражданских служащих и урегулировани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A5271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комиссии рассмотрены:</w:t>
      </w:r>
    </w:p>
    <w:p w:rsidR="001C3288" w:rsidRPr="0010128E" w:rsidRDefault="001C3288" w:rsidP="0010128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28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0128E">
        <w:rPr>
          <w:rFonts w:ascii="Times New Roman" w:hAnsi="Times New Roman" w:cs="Times New Roman"/>
          <w:sz w:val="28"/>
          <w:szCs w:val="28"/>
        </w:rPr>
        <w:t>Уведомление заместителя начальника отдела Управления о возможном возникновении конфликта интересов, связанного с тем, что лицо</w:t>
      </w:r>
      <w:r w:rsidR="00D77F5C">
        <w:rPr>
          <w:rFonts w:ascii="Times New Roman" w:hAnsi="Times New Roman" w:cs="Times New Roman"/>
          <w:sz w:val="28"/>
          <w:szCs w:val="28"/>
        </w:rPr>
        <w:t>,</w:t>
      </w:r>
      <w:r w:rsidRPr="0010128E">
        <w:rPr>
          <w:rFonts w:ascii="Times New Roman" w:hAnsi="Times New Roman" w:cs="Times New Roman"/>
          <w:sz w:val="28"/>
          <w:szCs w:val="28"/>
        </w:rPr>
        <w:t xml:space="preserve"> находящееся с ним в </w:t>
      </w:r>
      <w:r w:rsidR="000840C0" w:rsidRPr="0010128E">
        <w:rPr>
          <w:rFonts w:ascii="Times New Roman" w:hAnsi="Times New Roman" w:cs="Times New Roman"/>
          <w:sz w:val="28"/>
          <w:szCs w:val="28"/>
        </w:rPr>
        <w:t xml:space="preserve">близком </w:t>
      </w:r>
      <w:r w:rsidR="00ED1F10" w:rsidRPr="0010128E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0840C0" w:rsidRPr="0010128E">
        <w:rPr>
          <w:rFonts w:ascii="Times New Roman" w:hAnsi="Times New Roman" w:cs="Times New Roman"/>
          <w:sz w:val="28"/>
          <w:szCs w:val="28"/>
        </w:rPr>
        <w:t>в одном из налоговых органов Кемеровской области</w:t>
      </w:r>
      <w:r w:rsidRPr="001012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3288" w:rsidRDefault="001C3288" w:rsidP="0010128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271">
        <w:rPr>
          <w:rFonts w:ascii="Times New Roman" w:hAnsi="Times New Roman" w:cs="Times New Roman"/>
          <w:sz w:val="28"/>
          <w:szCs w:val="28"/>
        </w:rPr>
        <w:t xml:space="preserve">Комиссией установлено, что </w:t>
      </w:r>
      <w:r w:rsidR="000840C0">
        <w:rPr>
          <w:rFonts w:ascii="Times New Roman" w:hAnsi="Times New Roman" w:cs="Times New Roman"/>
          <w:sz w:val="28"/>
          <w:szCs w:val="28"/>
        </w:rPr>
        <w:t>лицо</w:t>
      </w:r>
      <w:r w:rsidR="008C75E5">
        <w:rPr>
          <w:rFonts w:ascii="Times New Roman" w:hAnsi="Times New Roman" w:cs="Times New Roman"/>
          <w:sz w:val="28"/>
          <w:szCs w:val="28"/>
        </w:rPr>
        <w:t>,</w:t>
      </w:r>
      <w:r w:rsidR="000840C0">
        <w:rPr>
          <w:rFonts w:ascii="Times New Roman" w:hAnsi="Times New Roman" w:cs="Times New Roman"/>
          <w:sz w:val="28"/>
          <w:szCs w:val="28"/>
        </w:rPr>
        <w:t xml:space="preserve"> находящееся в близком родстве с </w:t>
      </w:r>
      <w:r w:rsidRPr="00DA527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840C0">
        <w:rPr>
          <w:rFonts w:ascii="Times New Roman" w:hAnsi="Times New Roman" w:cs="Times New Roman"/>
          <w:sz w:val="28"/>
          <w:szCs w:val="28"/>
        </w:rPr>
        <w:t>м</w:t>
      </w:r>
      <w:r w:rsidRPr="00DA527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840C0">
        <w:rPr>
          <w:rFonts w:ascii="Times New Roman" w:hAnsi="Times New Roman" w:cs="Times New Roman"/>
          <w:sz w:val="28"/>
          <w:szCs w:val="28"/>
        </w:rPr>
        <w:t>м</w:t>
      </w:r>
      <w:r w:rsidRPr="00DA5271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840C0">
        <w:rPr>
          <w:rFonts w:ascii="Times New Roman" w:hAnsi="Times New Roman" w:cs="Times New Roman"/>
          <w:sz w:val="28"/>
          <w:szCs w:val="28"/>
        </w:rPr>
        <w:t>м</w:t>
      </w:r>
      <w:r w:rsidRPr="00DA5271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840C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840C0">
        <w:rPr>
          <w:rFonts w:ascii="Times New Roman" w:hAnsi="Times New Roman" w:cs="Times New Roman"/>
          <w:sz w:val="28"/>
          <w:szCs w:val="28"/>
        </w:rPr>
        <w:t>я</w:t>
      </w:r>
      <w:r w:rsidR="00C82F98">
        <w:rPr>
          <w:rFonts w:ascii="Times New Roman" w:hAnsi="Times New Roman" w:cs="Times New Roman"/>
          <w:sz w:val="28"/>
          <w:szCs w:val="28"/>
        </w:rPr>
        <w:t>, ему</w:t>
      </w:r>
      <w:r w:rsidR="000840C0">
        <w:rPr>
          <w:rFonts w:ascii="Times New Roman" w:hAnsi="Times New Roman" w:cs="Times New Roman"/>
          <w:sz w:val="28"/>
          <w:szCs w:val="28"/>
        </w:rPr>
        <w:t xml:space="preserve"> не подконтрольн</w:t>
      </w:r>
      <w:r w:rsidR="00C82F98">
        <w:rPr>
          <w:rFonts w:ascii="Times New Roman" w:hAnsi="Times New Roman" w:cs="Times New Roman"/>
          <w:sz w:val="28"/>
          <w:szCs w:val="28"/>
        </w:rPr>
        <w:t>о</w:t>
      </w:r>
      <w:r w:rsidR="000840C0">
        <w:rPr>
          <w:rFonts w:ascii="Times New Roman" w:hAnsi="Times New Roman" w:cs="Times New Roman"/>
          <w:sz w:val="28"/>
          <w:szCs w:val="28"/>
        </w:rPr>
        <w:t xml:space="preserve"> и </w:t>
      </w:r>
      <w:r w:rsidR="00ED1F10">
        <w:rPr>
          <w:rFonts w:ascii="Times New Roman" w:hAnsi="Times New Roman" w:cs="Times New Roman"/>
          <w:sz w:val="28"/>
          <w:szCs w:val="28"/>
        </w:rPr>
        <w:t xml:space="preserve">не </w:t>
      </w:r>
      <w:r w:rsidR="000840C0">
        <w:rPr>
          <w:rFonts w:ascii="Times New Roman" w:hAnsi="Times New Roman" w:cs="Times New Roman"/>
          <w:sz w:val="28"/>
          <w:szCs w:val="28"/>
        </w:rPr>
        <w:t>подотчетн</w:t>
      </w:r>
      <w:r w:rsidR="00C82F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288" w:rsidRDefault="001C3288" w:rsidP="0010128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271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>признала, что при исполнении должностных обязанностей федеральным государственным гражданским служащим конфликт интересов отсутствует.</w:t>
      </w:r>
    </w:p>
    <w:p w:rsidR="001C3288" w:rsidRDefault="001C3288" w:rsidP="001C3288">
      <w:pPr>
        <w:pStyle w:val="Style2"/>
        <w:widowControl/>
        <w:spacing w:before="24" w:line="278" w:lineRule="exact"/>
        <w:ind w:firstLine="567"/>
        <w:jc w:val="both"/>
        <w:rPr>
          <w:sz w:val="28"/>
          <w:szCs w:val="28"/>
        </w:rPr>
      </w:pPr>
    </w:p>
    <w:p w:rsidR="001C3288" w:rsidRPr="0010128E" w:rsidRDefault="001C3288" w:rsidP="0010128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28E">
        <w:rPr>
          <w:rFonts w:ascii="Times New Roman" w:hAnsi="Times New Roman" w:cs="Times New Roman"/>
          <w:sz w:val="28"/>
          <w:szCs w:val="28"/>
        </w:rPr>
        <w:t>2. Уведомление заместителя начальника отдела Управления о возможном возникновении конфликта интересов, связанного с тем, что лицо</w:t>
      </w:r>
      <w:r w:rsidR="0010128E">
        <w:rPr>
          <w:rFonts w:ascii="Times New Roman" w:hAnsi="Times New Roman" w:cs="Times New Roman"/>
          <w:sz w:val="28"/>
          <w:szCs w:val="28"/>
        </w:rPr>
        <w:t>,</w:t>
      </w:r>
      <w:r w:rsidRPr="0010128E">
        <w:rPr>
          <w:rFonts w:ascii="Times New Roman" w:hAnsi="Times New Roman" w:cs="Times New Roman"/>
          <w:sz w:val="28"/>
          <w:szCs w:val="28"/>
        </w:rPr>
        <w:t xml:space="preserve"> находящееся с ним в </w:t>
      </w:r>
      <w:r w:rsidR="000840C0" w:rsidRPr="0010128E">
        <w:rPr>
          <w:rFonts w:ascii="Times New Roman" w:hAnsi="Times New Roman" w:cs="Times New Roman"/>
          <w:sz w:val="28"/>
          <w:szCs w:val="28"/>
        </w:rPr>
        <w:t>близком родстве зарегистрировалось в качестве</w:t>
      </w:r>
      <w:r w:rsidRPr="0010128E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0840C0" w:rsidRPr="0010128E">
        <w:rPr>
          <w:rFonts w:ascii="Times New Roman" w:hAnsi="Times New Roman" w:cs="Times New Roman"/>
          <w:sz w:val="28"/>
          <w:szCs w:val="28"/>
        </w:rPr>
        <w:t>ого</w:t>
      </w:r>
      <w:r w:rsidRPr="0010128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840C0" w:rsidRPr="0010128E">
        <w:rPr>
          <w:rFonts w:ascii="Times New Roman" w:hAnsi="Times New Roman" w:cs="Times New Roman"/>
          <w:sz w:val="28"/>
          <w:szCs w:val="28"/>
        </w:rPr>
        <w:t>я</w:t>
      </w:r>
      <w:r w:rsidRPr="0010128E">
        <w:rPr>
          <w:rFonts w:ascii="Times New Roman" w:hAnsi="Times New Roman" w:cs="Times New Roman"/>
          <w:sz w:val="28"/>
          <w:szCs w:val="28"/>
        </w:rPr>
        <w:t>.</w:t>
      </w:r>
    </w:p>
    <w:p w:rsidR="001C3288" w:rsidRDefault="001C3288" w:rsidP="001C3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271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>признала, что при исполнении должностных обязанностей федеральным государственным гражданским служащим конфликт интересов отсутствует.</w:t>
      </w:r>
    </w:p>
    <w:p w:rsidR="001C3288" w:rsidRPr="000840C0" w:rsidRDefault="001C3288" w:rsidP="009C7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0C0" w:rsidRPr="00DA5271" w:rsidRDefault="000840C0" w:rsidP="00101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C0">
        <w:rPr>
          <w:rFonts w:ascii="Times New Roman" w:hAnsi="Times New Roman" w:cs="Times New Roman"/>
          <w:sz w:val="28"/>
          <w:szCs w:val="28"/>
        </w:rPr>
        <w:t>26</w:t>
      </w:r>
      <w:r w:rsidRPr="00DA527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271">
        <w:rPr>
          <w:rFonts w:ascii="Times New Roman" w:hAnsi="Times New Roman" w:cs="Times New Roman"/>
          <w:sz w:val="28"/>
          <w:szCs w:val="28"/>
        </w:rPr>
        <w:t>.2019 проведено заседание Комиссии Управления ФНС России по Кемеровской области по соблюдению требований к служебному поведению федеральных государственных гражданских служащих и урегулировани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A5271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комиссии рассмотрены следующие вопросы:</w:t>
      </w:r>
    </w:p>
    <w:p w:rsidR="000840C0" w:rsidRPr="0010128E" w:rsidRDefault="000840C0" w:rsidP="00101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28E">
        <w:rPr>
          <w:rFonts w:ascii="Times New Roman" w:hAnsi="Times New Roman" w:cs="Times New Roman"/>
          <w:sz w:val="28"/>
          <w:szCs w:val="28"/>
        </w:rPr>
        <w:t>1. Уведомление заместителя начальника отдела Управления о возможном возникновении конфликта интересов,  связанного с тем, что лицо</w:t>
      </w:r>
      <w:r w:rsidR="0010128E">
        <w:rPr>
          <w:rFonts w:ascii="Times New Roman" w:hAnsi="Times New Roman" w:cs="Times New Roman"/>
          <w:sz w:val="28"/>
          <w:szCs w:val="28"/>
        </w:rPr>
        <w:t>,</w:t>
      </w:r>
      <w:r w:rsidRPr="0010128E">
        <w:rPr>
          <w:rFonts w:ascii="Times New Roman" w:hAnsi="Times New Roman" w:cs="Times New Roman"/>
          <w:sz w:val="28"/>
          <w:szCs w:val="28"/>
        </w:rPr>
        <w:t xml:space="preserve"> находящееся с ним в свойстве является индивидуальным предпринимателем.</w:t>
      </w:r>
    </w:p>
    <w:p w:rsidR="000840C0" w:rsidRPr="00DA5271" w:rsidRDefault="000840C0" w:rsidP="00101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271">
        <w:rPr>
          <w:rFonts w:ascii="Times New Roman" w:hAnsi="Times New Roman" w:cs="Times New Roman"/>
          <w:sz w:val="28"/>
          <w:szCs w:val="28"/>
        </w:rPr>
        <w:t xml:space="preserve">Комиссия рекомендовала гражданскому служащему и руководителю Управления принять меры по недопущению </w:t>
      </w:r>
      <w:r w:rsidR="00012042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DA5271">
        <w:rPr>
          <w:rFonts w:ascii="Times New Roman" w:hAnsi="Times New Roman" w:cs="Times New Roman"/>
          <w:sz w:val="28"/>
          <w:szCs w:val="28"/>
        </w:rPr>
        <w:t>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0C0" w:rsidRPr="0010128E" w:rsidRDefault="000840C0" w:rsidP="00101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28E">
        <w:rPr>
          <w:rFonts w:ascii="Times New Roman" w:hAnsi="Times New Roman" w:cs="Times New Roman"/>
          <w:sz w:val="28"/>
          <w:szCs w:val="28"/>
        </w:rPr>
        <w:tab/>
      </w:r>
    </w:p>
    <w:p w:rsidR="000840C0" w:rsidRPr="0010128E" w:rsidRDefault="000840C0" w:rsidP="00101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28E">
        <w:rPr>
          <w:rFonts w:ascii="Times New Roman" w:hAnsi="Times New Roman" w:cs="Times New Roman"/>
          <w:sz w:val="28"/>
          <w:szCs w:val="28"/>
        </w:rPr>
        <w:t>2. Уведомление заместителя начальника отдела Управления о возможном возникновении конфликта интересов,  связанного с тем, что лицо</w:t>
      </w:r>
      <w:r w:rsidR="0010128E">
        <w:rPr>
          <w:rFonts w:ascii="Times New Roman" w:hAnsi="Times New Roman" w:cs="Times New Roman"/>
          <w:sz w:val="28"/>
          <w:szCs w:val="28"/>
        </w:rPr>
        <w:t>,</w:t>
      </w:r>
      <w:r w:rsidRPr="0010128E">
        <w:rPr>
          <w:rFonts w:ascii="Times New Roman" w:hAnsi="Times New Roman" w:cs="Times New Roman"/>
          <w:sz w:val="28"/>
          <w:szCs w:val="28"/>
        </w:rPr>
        <w:t xml:space="preserve"> находящееся с ним в свойстве является индивидуальным предпринимателем.</w:t>
      </w:r>
    </w:p>
    <w:p w:rsidR="000840C0" w:rsidRPr="000840C0" w:rsidRDefault="00012042" w:rsidP="006E0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271">
        <w:rPr>
          <w:rFonts w:ascii="Times New Roman" w:hAnsi="Times New Roman" w:cs="Times New Roman"/>
          <w:sz w:val="28"/>
          <w:szCs w:val="28"/>
        </w:rPr>
        <w:t xml:space="preserve">Комиссия рекомендовала гражданскому служащему и руководителю Управления принять меры по недопущению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DA5271">
        <w:rPr>
          <w:rFonts w:ascii="Times New Roman" w:hAnsi="Times New Roman" w:cs="Times New Roman"/>
          <w:sz w:val="28"/>
          <w:szCs w:val="28"/>
        </w:rPr>
        <w:t>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527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40C0" w:rsidRPr="000840C0" w:rsidSect="006E0E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95" w:rsidRDefault="00951295" w:rsidP="00012042">
      <w:pPr>
        <w:spacing w:after="0" w:line="240" w:lineRule="auto"/>
      </w:pPr>
      <w:r>
        <w:separator/>
      </w:r>
    </w:p>
  </w:endnote>
  <w:endnote w:type="continuationSeparator" w:id="0">
    <w:p w:rsidR="00951295" w:rsidRDefault="00951295" w:rsidP="0001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2" w:rsidRDefault="000120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2" w:rsidRDefault="0001204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2" w:rsidRDefault="000120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95" w:rsidRDefault="00951295" w:rsidP="00012042">
      <w:pPr>
        <w:spacing w:after="0" w:line="240" w:lineRule="auto"/>
      </w:pPr>
      <w:r>
        <w:separator/>
      </w:r>
    </w:p>
  </w:footnote>
  <w:footnote w:type="continuationSeparator" w:id="0">
    <w:p w:rsidR="00951295" w:rsidRDefault="00951295" w:rsidP="0001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2" w:rsidRDefault="000120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983334"/>
      <w:docPartObj>
        <w:docPartGallery w:val="Page Numbers (Top of Page)"/>
        <w:docPartUnique/>
      </w:docPartObj>
    </w:sdtPr>
    <w:sdtEndPr/>
    <w:sdtContent>
      <w:p w:rsidR="00012042" w:rsidRDefault="000120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9FB">
          <w:rPr>
            <w:noProof/>
          </w:rPr>
          <w:t>2</w:t>
        </w:r>
        <w:r>
          <w:fldChar w:fldCharType="end"/>
        </w:r>
      </w:p>
    </w:sdtContent>
  </w:sdt>
  <w:p w:rsidR="00012042" w:rsidRDefault="0001204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2" w:rsidRDefault="000120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E08"/>
    <w:multiLevelType w:val="hybridMultilevel"/>
    <w:tmpl w:val="D66C9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65"/>
    <w:rsid w:val="00012042"/>
    <w:rsid w:val="00065EA8"/>
    <w:rsid w:val="000840C0"/>
    <w:rsid w:val="000A2554"/>
    <w:rsid w:val="000C6540"/>
    <w:rsid w:val="000E2B58"/>
    <w:rsid w:val="000E3315"/>
    <w:rsid w:val="0010128E"/>
    <w:rsid w:val="0015539A"/>
    <w:rsid w:val="0017222C"/>
    <w:rsid w:val="0018146F"/>
    <w:rsid w:val="00181F3A"/>
    <w:rsid w:val="001C3288"/>
    <w:rsid w:val="001C5344"/>
    <w:rsid w:val="001E6D2A"/>
    <w:rsid w:val="002376E0"/>
    <w:rsid w:val="002508E3"/>
    <w:rsid w:val="002A35F1"/>
    <w:rsid w:val="002C097B"/>
    <w:rsid w:val="002D2278"/>
    <w:rsid w:val="00315DAB"/>
    <w:rsid w:val="0033787A"/>
    <w:rsid w:val="00381618"/>
    <w:rsid w:val="00433D0C"/>
    <w:rsid w:val="0044081F"/>
    <w:rsid w:val="00473C39"/>
    <w:rsid w:val="004C11CE"/>
    <w:rsid w:val="005046B2"/>
    <w:rsid w:val="005211BC"/>
    <w:rsid w:val="005312C9"/>
    <w:rsid w:val="00532A7C"/>
    <w:rsid w:val="0055345E"/>
    <w:rsid w:val="005639FB"/>
    <w:rsid w:val="00570BA0"/>
    <w:rsid w:val="005A590E"/>
    <w:rsid w:val="005C3C32"/>
    <w:rsid w:val="005E4815"/>
    <w:rsid w:val="005F444E"/>
    <w:rsid w:val="0060641F"/>
    <w:rsid w:val="00613D56"/>
    <w:rsid w:val="00642C31"/>
    <w:rsid w:val="00684209"/>
    <w:rsid w:val="00687048"/>
    <w:rsid w:val="0068788C"/>
    <w:rsid w:val="006E0EA6"/>
    <w:rsid w:val="00740FA2"/>
    <w:rsid w:val="007B4489"/>
    <w:rsid w:val="007B5306"/>
    <w:rsid w:val="00801A8A"/>
    <w:rsid w:val="0082591C"/>
    <w:rsid w:val="00861E51"/>
    <w:rsid w:val="00896B25"/>
    <w:rsid w:val="008C75E5"/>
    <w:rsid w:val="00951295"/>
    <w:rsid w:val="00976882"/>
    <w:rsid w:val="009C4019"/>
    <w:rsid w:val="009C58DC"/>
    <w:rsid w:val="009C78EA"/>
    <w:rsid w:val="009E3FE8"/>
    <w:rsid w:val="00A012DD"/>
    <w:rsid w:val="00A048A4"/>
    <w:rsid w:val="00A11CEE"/>
    <w:rsid w:val="00A1229E"/>
    <w:rsid w:val="00AA7877"/>
    <w:rsid w:val="00AB460D"/>
    <w:rsid w:val="00AE09E4"/>
    <w:rsid w:val="00AF7390"/>
    <w:rsid w:val="00B134CD"/>
    <w:rsid w:val="00B30965"/>
    <w:rsid w:val="00B951A8"/>
    <w:rsid w:val="00BA0F92"/>
    <w:rsid w:val="00BF45D3"/>
    <w:rsid w:val="00C53011"/>
    <w:rsid w:val="00C619D3"/>
    <w:rsid w:val="00C82F98"/>
    <w:rsid w:val="00D53F4A"/>
    <w:rsid w:val="00D77F5C"/>
    <w:rsid w:val="00D9353F"/>
    <w:rsid w:val="00DA5271"/>
    <w:rsid w:val="00DC2B9B"/>
    <w:rsid w:val="00DC3ABB"/>
    <w:rsid w:val="00DC4088"/>
    <w:rsid w:val="00E1749B"/>
    <w:rsid w:val="00E30089"/>
    <w:rsid w:val="00E84C50"/>
    <w:rsid w:val="00EB460B"/>
    <w:rsid w:val="00EC1B85"/>
    <w:rsid w:val="00ED1F10"/>
    <w:rsid w:val="00F70B54"/>
    <w:rsid w:val="00F778DE"/>
    <w:rsid w:val="00F838AA"/>
    <w:rsid w:val="00FD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F92"/>
    <w:pPr>
      <w:ind w:left="720"/>
      <w:contextualSpacing/>
    </w:pPr>
  </w:style>
  <w:style w:type="paragraph" w:customStyle="1" w:styleId="Style2">
    <w:name w:val="Style2"/>
    <w:basedOn w:val="a"/>
    <w:uiPriority w:val="99"/>
    <w:rsid w:val="00BA0F92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BA0F92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DA5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1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42"/>
  </w:style>
  <w:style w:type="paragraph" w:styleId="a6">
    <w:name w:val="footer"/>
    <w:basedOn w:val="a"/>
    <w:link w:val="a7"/>
    <w:uiPriority w:val="99"/>
    <w:unhideWhenUsed/>
    <w:rsid w:val="0001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F92"/>
    <w:pPr>
      <w:ind w:left="720"/>
      <w:contextualSpacing/>
    </w:pPr>
  </w:style>
  <w:style w:type="paragraph" w:customStyle="1" w:styleId="Style2">
    <w:name w:val="Style2"/>
    <w:basedOn w:val="a"/>
    <w:uiPriority w:val="99"/>
    <w:rsid w:val="00BA0F92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BA0F92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DA5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1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42"/>
  </w:style>
  <w:style w:type="paragraph" w:styleId="a6">
    <w:name w:val="footer"/>
    <w:basedOn w:val="a"/>
    <w:link w:val="a7"/>
    <w:uiPriority w:val="99"/>
    <w:unhideWhenUsed/>
    <w:rsid w:val="0001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F303-BA75-405A-93A2-2F19ED8F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Никонович Олег Дмитриевич</dc:creator>
  <cp:lastModifiedBy>Верещак Александр Васильевич</cp:lastModifiedBy>
  <cp:revision>4</cp:revision>
  <cp:lastPrinted>2020-02-18T04:50:00Z</cp:lastPrinted>
  <dcterms:created xsi:type="dcterms:W3CDTF">2020-02-18T02:51:00Z</dcterms:created>
  <dcterms:modified xsi:type="dcterms:W3CDTF">2020-02-18T05:37:00Z</dcterms:modified>
</cp:coreProperties>
</file>